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77" w:rsidRPr="00C26328" w:rsidRDefault="00154277" w:rsidP="00154277">
      <w:pPr>
        <w:rPr>
          <w:rFonts w:ascii="Times New Roman" w:hAnsi="Times New Roman"/>
          <w:b/>
          <w:caps/>
          <w:color w:val="993300"/>
          <w:sz w:val="24"/>
          <w:szCs w:val="24"/>
        </w:rPr>
      </w:pPr>
      <w:r w:rsidRPr="00C26328">
        <w:rPr>
          <w:rFonts w:ascii="Times New Roman" w:hAnsi="Times New Roman"/>
          <w:b/>
          <w:caps/>
          <w:color w:val="993300"/>
          <w:sz w:val="24"/>
          <w:szCs w:val="24"/>
        </w:rPr>
        <w:t xml:space="preserve">Foto konkursa </w:t>
      </w:r>
      <w:r w:rsidRPr="003807D4">
        <w:rPr>
          <w:rFonts w:ascii="Times New Roman" w:hAnsi="Times New Roman"/>
          <w:b/>
          <w:color w:val="993300"/>
          <w:sz w:val="24"/>
          <w:szCs w:val="24"/>
        </w:rPr>
        <w:t>“</w:t>
      </w:r>
      <w:r w:rsidRPr="00C26328">
        <w:rPr>
          <w:rFonts w:ascii="Times New Roman" w:hAnsi="Times New Roman"/>
          <w:b/>
          <w:caps/>
          <w:color w:val="993300"/>
          <w:sz w:val="24"/>
          <w:szCs w:val="24"/>
        </w:rPr>
        <w:t>Ogre čet</w:t>
      </w:r>
      <w:r>
        <w:rPr>
          <w:rFonts w:ascii="Times New Roman" w:hAnsi="Times New Roman"/>
          <w:b/>
          <w:caps/>
          <w:color w:val="993300"/>
          <w:sz w:val="24"/>
          <w:szCs w:val="24"/>
        </w:rPr>
        <w:t>r</w:t>
      </w:r>
      <w:r w:rsidRPr="00C26328">
        <w:rPr>
          <w:rFonts w:ascii="Times New Roman" w:hAnsi="Times New Roman"/>
          <w:b/>
          <w:caps/>
          <w:color w:val="993300"/>
          <w:sz w:val="24"/>
          <w:szCs w:val="24"/>
        </w:rPr>
        <w:t>os gadalaikos” nolikums</w:t>
      </w:r>
    </w:p>
    <w:p w:rsidR="00154277" w:rsidRPr="00C26328" w:rsidRDefault="00154277" w:rsidP="0015427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6328">
        <w:rPr>
          <w:rFonts w:ascii="Times New Roman" w:hAnsi="Times New Roman"/>
          <w:sz w:val="24"/>
          <w:szCs w:val="24"/>
        </w:rPr>
        <w:t xml:space="preserve">Biedrība </w:t>
      </w:r>
      <w:r>
        <w:rPr>
          <w:rFonts w:ascii="Times New Roman" w:hAnsi="Times New Roman"/>
          <w:sz w:val="24"/>
          <w:szCs w:val="24"/>
        </w:rPr>
        <w:t>“</w:t>
      </w:r>
      <w:r w:rsidRPr="00C26328">
        <w:rPr>
          <w:rFonts w:ascii="Times New Roman" w:hAnsi="Times New Roman"/>
          <w:sz w:val="24"/>
          <w:szCs w:val="24"/>
        </w:rPr>
        <w:t xml:space="preserve">Foto klubs Ogre” sadarbībā ar Ogres novada pašvaldību un Ogres Vēstures un mākslas muzeju organizē foto konkursu </w:t>
      </w:r>
      <w:r>
        <w:rPr>
          <w:rFonts w:ascii="Times New Roman" w:hAnsi="Times New Roman"/>
          <w:sz w:val="24"/>
          <w:szCs w:val="24"/>
        </w:rPr>
        <w:t>“</w:t>
      </w:r>
      <w:r w:rsidRPr="00C26328">
        <w:rPr>
          <w:rFonts w:ascii="Times New Roman" w:hAnsi="Times New Roman"/>
          <w:sz w:val="24"/>
          <w:szCs w:val="24"/>
        </w:rPr>
        <w:t>Ogre četros gadalaikos”.</w:t>
      </w:r>
    </w:p>
    <w:p w:rsidR="00154277" w:rsidRPr="00C26328" w:rsidRDefault="00154277" w:rsidP="00154277">
      <w:pPr>
        <w:jc w:val="both"/>
        <w:rPr>
          <w:rFonts w:ascii="Times New Roman" w:hAnsi="Times New Roman"/>
          <w:b/>
          <w:color w:val="993300"/>
          <w:sz w:val="24"/>
          <w:szCs w:val="24"/>
        </w:rPr>
      </w:pPr>
      <w:r w:rsidRPr="00C26328">
        <w:rPr>
          <w:rFonts w:ascii="Times New Roman" w:hAnsi="Times New Roman"/>
          <w:b/>
          <w:color w:val="993300"/>
          <w:sz w:val="24"/>
          <w:szCs w:val="24"/>
        </w:rPr>
        <w:t>Mērķis un uzdevums</w:t>
      </w:r>
    </w:p>
    <w:p w:rsidR="00154277" w:rsidRPr="00C26328" w:rsidRDefault="00154277" w:rsidP="001542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328">
        <w:rPr>
          <w:rFonts w:ascii="Times New Roman" w:hAnsi="Times New Roman"/>
          <w:sz w:val="24"/>
          <w:szCs w:val="24"/>
        </w:rPr>
        <w:t xml:space="preserve">Vēl un vēlreiz pārliecināties </w:t>
      </w:r>
      <w:r>
        <w:rPr>
          <w:rFonts w:ascii="Times New Roman" w:hAnsi="Times New Roman"/>
          <w:sz w:val="24"/>
          <w:szCs w:val="24"/>
        </w:rPr>
        <w:t xml:space="preserve">par </w:t>
      </w:r>
      <w:r w:rsidRPr="00C26328">
        <w:rPr>
          <w:rFonts w:ascii="Times New Roman" w:hAnsi="Times New Roman"/>
          <w:sz w:val="24"/>
          <w:szCs w:val="24"/>
        </w:rPr>
        <w:t>Ogres pilsētas skaistumu un notikumu bagātību</w:t>
      </w:r>
      <w:r>
        <w:rPr>
          <w:rFonts w:ascii="Times New Roman" w:hAnsi="Times New Roman"/>
          <w:sz w:val="24"/>
          <w:szCs w:val="24"/>
        </w:rPr>
        <w:t xml:space="preserve"> un parādīt to citiem</w:t>
      </w:r>
      <w:r w:rsidRPr="00C26328">
        <w:rPr>
          <w:rFonts w:ascii="Times New Roman" w:hAnsi="Times New Roman"/>
          <w:sz w:val="24"/>
          <w:szCs w:val="24"/>
        </w:rPr>
        <w:t>;</w:t>
      </w:r>
    </w:p>
    <w:p w:rsidR="00154277" w:rsidRPr="00C26328" w:rsidRDefault="00154277" w:rsidP="001542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26328">
        <w:rPr>
          <w:rFonts w:ascii="Times New Roman" w:hAnsi="Times New Roman"/>
          <w:sz w:val="24"/>
          <w:szCs w:val="24"/>
        </w:rPr>
        <w:t>ot iespēju visiem, kas fotografē, piedalīties Ogres pilsētas ainavas un notikumu fiksēšanā;</w:t>
      </w:r>
    </w:p>
    <w:p w:rsidR="00154277" w:rsidRPr="00C26328" w:rsidRDefault="00154277" w:rsidP="001542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26328">
        <w:rPr>
          <w:rFonts w:ascii="Times New Roman" w:hAnsi="Times New Roman"/>
          <w:sz w:val="24"/>
          <w:szCs w:val="24"/>
        </w:rPr>
        <w:t xml:space="preserve">aglabāt nākamajām paaudzēm šodienas fotogrāfu redzējumu uz Ogres pilsētu un norisēm tajā. </w:t>
      </w:r>
    </w:p>
    <w:p w:rsidR="00154277" w:rsidRPr="00C26328" w:rsidRDefault="00154277" w:rsidP="001542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54277" w:rsidRPr="00C26328" w:rsidRDefault="00154277" w:rsidP="00154277">
      <w:pPr>
        <w:jc w:val="both"/>
        <w:rPr>
          <w:rFonts w:ascii="Times New Roman" w:hAnsi="Times New Roman"/>
          <w:b/>
          <w:color w:val="993300"/>
          <w:sz w:val="24"/>
          <w:szCs w:val="24"/>
        </w:rPr>
      </w:pPr>
      <w:r w:rsidRPr="00C26328">
        <w:rPr>
          <w:rFonts w:ascii="Times New Roman" w:hAnsi="Times New Roman"/>
          <w:b/>
          <w:color w:val="993300"/>
          <w:sz w:val="24"/>
          <w:szCs w:val="24"/>
        </w:rPr>
        <w:t>Laiks un vieta</w:t>
      </w:r>
    </w:p>
    <w:p w:rsidR="00154277" w:rsidRPr="00C26328" w:rsidRDefault="00154277" w:rsidP="001542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6328">
        <w:rPr>
          <w:rFonts w:ascii="Times New Roman" w:hAnsi="Times New Roman"/>
          <w:sz w:val="24"/>
          <w:szCs w:val="24"/>
        </w:rPr>
        <w:t xml:space="preserve">Foto konkurss notiek no </w:t>
      </w:r>
      <w:r w:rsidRPr="00762282">
        <w:rPr>
          <w:rFonts w:ascii="Times New Roman" w:hAnsi="Times New Roman"/>
          <w:b/>
          <w:sz w:val="24"/>
          <w:szCs w:val="24"/>
        </w:rPr>
        <w:t xml:space="preserve">2015. gada </w:t>
      </w:r>
      <w:r w:rsidRPr="00762282">
        <w:rPr>
          <w:rFonts w:ascii="Times New Roman" w:hAnsi="Times New Roman"/>
          <w:b/>
          <w:sz w:val="24"/>
          <w:szCs w:val="24"/>
        </w:rPr>
        <w:t>3. februāra</w:t>
      </w:r>
      <w:r w:rsidRPr="00762282">
        <w:rPr>
          <w:rFonts w:ascii="Times New Roman" w:hAnsi="Times New Roman"/>
          <w:b/>
          <w:sz w:val="24"/>
          <w:szCs w:val="24"/>
        </w:rPr>
        <w:t xml:space="preserve"> līdz 2015. gada 1. decembrim</w:t>
      </w:r>
      <w:r w:rsidRPr="00C26328">
        <w:rPr>
          <w:rFonts w:ascii="Times New Roman" w:hAnsi="Times New Roman"/>
          <w:sz w:val="24"/>
          <w:szCs w:val="24"/>
        </w:rPr>
        <w:t xml:space="preserve"> Ogres pilsētā</w:t>
      </w:r>
      <w:r w:rsidR="00762282">
        <w:rPr>
          <w:rFonts w:ascii="Times New Roman" w:hAnsi="Times New Roman"/>
          <w:sz w:val="24"/>
          <w:szCs w:val="24"/>
        </w:rPr>
        <w:t>.</w:t>
      </w:r>
    </w:p>
    <w:p w:rsidR="00154277" w:rsidRPr="00C26328" w:rsidRDefault="00154277" w:rsidP="001542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54277" w:rsidRPr="00C26328" w:rsidRDefault="00154277" w:rsidP="00154277">
      <w:pPr>
        <w:jc w:val="both"/>
        <w:rPr>
          <w:rFonts w:ascii="Times New Roman" w:hAnsi="Times New Roman"/>
          <w:b/>
          <w:color w:val="993300"/>
          <w:sz w:val="24"/>
          <w:szCs w:val="24"/>
        </w:rPr>
      </w:pPr>
      <w:r w:rsidRPr="00C26328">
        <w:rPr>
          <w:rFonts w:ascii="Times New Roman" w:hAnsi="Times New Roman"/>
          <w:b/>
          <w:color w:val="993300"/>
          <w:sz w:val="24"/>
          <w:szCs w:val="24"/>
        </w:rPr>
        <w:t>Dalība foto konkursā</w:t>
      </w:r>
    </w:p>
    <w:p w:rsidR="00154277" w:rsidRPr="00C26328" w:rsidRDefault="00154277" w:rsidP="00154277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26328">
        <w:rPr>
          <w:rFonts w:ascii="Times New Roman" w:hAnsi="Times New Roman"/>
          <w:sz w:val="24"/>
          <w:szCs w:val="24"/>
        </w:rPr>
        <w:t>Foto konkursā var piedalīties visi Latvijas fotogrāfi. Visus iesūtītos darbus izskatīs īpaši izveidota žūrija un 30 izvēlētās fotogrāfijas tiks izstādītas.</w:t>
      </w:r>
    </w:p>
    <w:p w:rsidR="00154277" w:rsidRPr="00C26328" w:rsidRDefault="00154277" w:rsidP="00154277">
      <w:pPr>
        <w:jc w:val="both"/>
        <w:rPr>
          <w:rFonts w:ascii="Times New Roman" w:hAnsi="Times New Roman"/>
          <w:b/>
          <w:color w:val="993300"/>
          <w:sz w:val="24"/>
          <w:szCs w:val="24"/>
        </w:rPr>
      </w:pPr>
      <w:r w:rsidRPr="00C26328">
        <w:rPr>
          <w:rFonts w:ascii="Times New Roman" w:hAnsi="Times New Roman"/>
          <w:b/>
          <w:color w:val="993300"/>
          <w:sz w:val="24"/>
          <w:szCs w:val="24"/>
        </w:rPr>
        <w:t>Darbu iesūtīšana un pieteikšanās konkursam</w:t>
      </w:r>
    </w:p>
    <w:p w:rsidR="00154277" w:rsidRPr="00C26328" w:rsidRDefault="00154277" w:rsidP="001542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26328">
        <w:rPr>
          <w:rFonts w:ascii="Times New Roman" w:hAnsi="Times New Roman"/>
          <w:sz w:val="24"/>
          <w:szCs w:val="24"/>
        </w:rPr>
        <w:t xml:space="preserve">onkursa dalībniekiem </w:t>
      </w:r>
      <w:r>
        <w:rPr>
          <w:rFonts w:ascii="Times New Roman" w:hAnsi="Times New Roman"/>
          <w:sz w:val="24"/>
          <w:szCs w:val="24"/>
        </w:rPr>
        <w:t xml:space="preserve">darbi </w:t>
      </w:r>
      <w:r w:rsidRPr="00C26328">
        <w:rPr>
          <w:rFonts w:ascii="Times New Roman" w:hAnsi="Times New Roman"/>
          <w:sz w:val="24"/>
          <w:szCs w:val="24"/>
        </w:rPr>
        <w:t>jāie</w:t>
      </w:r>
      <w:r>
        <w:rPr>
          <w:rFonts w:ascii="Times New Roman" w:hAnsi="Times New Roman"/>
          <w:sz w:val="24"/>
          <w:szCs w:val="24"/>
        </w:rPr>
        <w:t xml:space="preserve">sniedz </w:t>
      </w:r>
      <w:r w:rsidRPr="00C26328">
        <w:rPr>
          <w:rFonts w:ascii="Times New Roman" w:hAnsi="Times New Roman"/>
          <w:sz w:val="24"/>
          <w:szCs w:val="24"/>
        </w:rPr>
        <w:t xml:space="preserve">elektroniski biedrībai </w:t>
      </w:r>
      <w:r>
        <w:rPr>
          <w:rFonts w:ascii="Times New Roman" w:hAnsi="Times New Roman"/>
          <w:sz w:val="24"/>
          <w:szCs w:val="24"/>
        </w:rPr>
        <w:t>“</w:t>
      </w:r>
      <w:r w:rsidRPr="00C26328">
        <w:rPr>
          <w:rFonts w:ascii="Times New Roman" w:hAnsi="Times New Roman"/>
          <w:sz w:val="24"/>
          <w:szCs w:val="24"/>
        </w:rPr>
        <w:t xml:space="preserve">Foto klubs Ogre” </w:t>
      </w:r>
      <w:r w:rsidRPr="00940C7B">
        <w:rPr>
          <w:rFonts w:ascii="Times New Roman" w:hAnsi="Times New Roman"/>
          <w:b/>
          <w:sz w:val="24"/>
          <w:szCs w:val="24"/>
        </w:rPr>
        <w:t>līdz 2015. gada 1.decembrim</w:t>
      </w:r>
      <w:r w:rsidR="00940C7B">
        <w:rPr>
          <w:rFonts w:ascii="Times New Roman" w:hAnsi="Times New Roman"/>
          <w:b/>
          <w:sz w:val="24"/>
          <w:szCs w:val="24"/>
        </w:rPr>
        <w:t xml:space="preserve">, </w:t>
      </w:r>
      <w:r w:rsidR="00940C7B" w:rsidRPr="00940C7B">
        <w:rPr>
          <w:rFonts w:ascii="Times New Roman" w:hAnsi="Times New Roman"/>
          <w:sz w:val="24"/>
          <w:szCs w:val="24"/>
        </w:rPr>
        <w:t>e-pasta adrese</w:t>
      </w:r>
      <w:r w:rsidRPr="00C26328">
        <w:rPr>
          <w:rFonts w:ascii="Times New Roman" w:hAnsi="Times New Roman"/>
          <w:sz w:val="24"/>
          <w:szCs w:val="24"/>
        </w:rPr>
        <w:t>: info@fotoklubsogre.lv</w:t>
      </w:r>
    </w:p>
    <w:p w:rsidR="00154277" w:rsidRPr="00C26328" w:rsidRDefault="00154277" w:rsidP="001542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328">
        <w:rPr>
          <w:rFonts w:ascii="Times New Roman" w:hAnsi="Times New Roman"/>
          <w:sz w:val="24"/>
          <w:szCs w:val="24"/>
        </w:rPr>
        <w:t>Pieteikumā jā</w:t>
      </w:r>
      <w:r>
        <w:rPr>
          <w:rFonts w:ascii="Times New Roman" w:hAnsi="Times New Roman"/>
          <w:sz w:val="24"/>
          <w:szCs w:val="24"/>
        </w:rPr>
        <w:t>no</w:t>
      </w:r>
      <w:r w:rsidRPr="00C26328">
        <w:rPr>
          <w:rFonts w:ascii="Times New Roman" w:hAnsi="Times New Roman"/>
          <w:sz w:val="24"/>
          <w:szCs w:val="24"/>
        </w:rPr>
        <w:t>rāda:</w:t>
      </w:r>
    </w:p>
    <w:p w:rsidR="00154277" w:rsidRPr="00C26328" w:rsidRDefault="00154277" w:rsidP="0015427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26328">
        <w:rPr>
          <w:rFonts w:ascii="Bookman Old Style" w:hAnsi="Bookman Old Style"/>
          <w:color w:val="993300"/>
          <w:sz w:val="24"/>
          <w:szCs w:val="24"/>
        </w:rPr>
        <w:t>♦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26328">
        <w:rPr>
          <w:rFonts w:ascii="Times New Roman" w:hAnsi="Times New Roman"/>
          <w:sz w:val="24"/>
          <w:szCs w:val="24"/>
        </w:rPr>
        <w:t>vārds, uz</w:t>
      </w:r>
      <w:r>
        <w:rPr>
          <w:rFonts w:ascii="Times New Roman" w:hAnsi="Times New Roman"/>
          <w:sz w:val="24"/>
          <w:szCs w:val="24"/>
        </w:rPr>
        <w:t>vārds, dzīves vieta, telefona numurs</w:t>
      </w:r>
      <w:r w:rsidRPr="00C26328">
        <w:rPr>
          <w:rFonts w:ascii="Times New Roman" w:hAnsi="Times New Roman"/>
          <w:sz w:val="24"/>
          <w:szCs w:val="24"/>
        </w:rPr>
        <w:t xml:space="preserve"> vai e-pasta adrese,</w:t>
      </w:r>
    </w:p>
    <w:p w:rsidR="00154277" w:rsidRPr="00C26328" w:rsidRDefault="00154277" w:rsidP="001542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26328">
        <w:rPr>
          <w:rFonts w:ascii="Bookman Old Style" w:hAnsi="Bookman Old Style"/>
          <w:color w:val="993300"/>
          <w:sz w:val="24"/>
          <w:szCs w:val="24"/>
        </w:rPr>
        <w:t>♦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328">
        <w:rPr>
          <w:rFonts w:ascii="Times New Roman" w:hAnsi="Times New Roman"/>
          <w:sz w:val="24"/>
          <w:szCs w:val="24"/>
        </w:rPr>
        <w:t>iesūtīto darbu nosaukums, fotografēšanas laiki un vietas, tēmas īss apraksts.</w:t>
      </w:r>
    </w:p>
    <w:p w:rsidR="00154277" w:rsidRPr="00C26328" w:rsidRDefault="00154277" w:rsidP="001542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54277" w:rsidRPr="00C26328" w:rsidRDefault="00154277" w:rsidP="00154277">
      <w:pPr>
        <w:jc w:val="both"/>
        <w:rPr>
          <w:rFonts w:ascii="Times New Roman" w:hAnsi="Times New Roman"/>
          <w:b/>
          <w:color w:val="993300"/>
          <w:sz w:val="24"/>
          <w:szCs w:val="24"/>
        </w:rPr>
      </w:pPr>
      <w:r w:rsidRPr="00C26328">
        <w:rPr>
          <w:rFonts w:ascii="Times New Roman" w:hAnsi="Times New Roman"/>
          <w:b/>
          <w:color w:val="993300"/>
          <w:sz w:val="24"/>
          <w:szCs w:val="24"/>
        </w:rPr>
        <w:t>Konkursa noteikumi</w:t>
      </w:r>
    </w:p>
    <w:p w:rsidR="00154277" w:rsidRDefault="00154277" w:rsidP="00154277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6328">
        <w:rPr>
          <w:rFonts w:ascii="Times New Roman" w:hAnsi="Times New Roman"/>
          <w:sz w:val="24"/>
          <w:szCs w:val="24"/>
        </w:rPr>
        <w:t xml:space="preserve">Konkursā tiek pieņemtas </w:t>
      </w:r>
      <w:r>
        <w:rPr>
          <w:rFonts w:ascii="Times New Roman" w:hAnsi="Times New Roman"/>
          <w:sz w:val="24"/>
          <w:szCs w:val="24"/>
        </w:rPr>
        <w:t>–</w:t>
      </w:r>
      <w:r w:rsidRPr="00C26328">
        <w:rPr>
          <w:rFonts w:ascii="Times New Roman" w:hAnsi="Times New Roman"/>
          <w:sz w:val="24"/>
          <w:szCs w:val="24"/>
        </w:rPr>
        <w:t xml:space="preserve"> ainavu un sadzīves jeb žanra fotogrāfijas</w:t>
      </w:r>
      <w:r>
        <w:rPr>
          <w:rFonts w:ascii="Times New Roman" w:hAnsi="Times New Roman"/>
          <w:sz w:val="24"/>
          <w:szCs w:val="24"/>
        </w:rPr>
        <w:t>.</w:t>
      </w:r>
    </w:p>
    <w:p w:rsidR="00154277" w:rsidRPr="00C26328" w:rsidRDefault="00154277" w:rsidP="00154277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6328">
        <w:rPr>
          <w:rFonts w:ascii="Times New Roman" w:hAnsi="Times New Roman"/>
          <w:sz w:val="24"/>
          <w:szCs w:val="24"/>
        </w:rPr>
        <w:t>Konkursā tiek pieņe</w:t>
      </w:r>
      <w:r>
        <w:rPr>
          <w:rFonts w:ascii="Times New Roman" w:hAnsi="Times New Roman"/>
          <w:sz w:val="24"/>
          <w:szCs w:val="24"/>
        </w:rPr>
        <w:t>mti 3 darbi no katra dalībnieka.</w:t>
      </w:r>
    </w:p>
    <w:p w:rsidR="00154277" w:rsidRPr="00C26328" w:rsidRDefault="00154277" w:rsidP="00154277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6328">
        <w:rPr>
          <w:rFonts w:ascii="Times New Roman" w:hAnsi="Times New Roman"/>
          <w:sz w:val="24"/>
          <w:szCs w:val="24"/>
        </w:rPr>
        <w:t xml:space="preserve">Fotogrāfijām jābūt uzņemtām viena gada laikā četros gadalaikos (ziema, pavasaris, vasara, rudens) un </w:t>
      </w:r>
      <w:r w:rsidRPr="00C26328">
        <w:rPr>
          <w:rFonts w:ascii="Times New Roman" w:hAnsi="Times New Roman"/>
          <w:b/>
          <w:sz w:val="24"/>
          <w:szCs w:val="24"/>
        </w:rPr>
        <w:t>vienā vietā Ogrē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54277" w:rsidRPr="00C26328" w:rsidRDefault="00154277" w:rsidP="00154277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6328">
        <w:rPr>
          <w:rFonts w:ascii="Times New Roman" w:hAnsi="Times New Roman"/>
          <w:sz w:val="24"/>
          <w:szCs w:val="24"/>
        </w:rPr>
        <w:t xml:space="preserve">Viens darbs sastāv no četrām fotogrāfijām, kas uzņemtas vienā </w:t>
      </w:r>
      <w:r w:rsidR="00940C7B">
        <w:rPr>
          <w:rFonts w:ascii="Times New Roman" w:hAnsi="Times New Roman"/>
          <w:sz w:val="24"/>
          <w:szCs w:val="24"/>
        </w:rPr>
        <w:t>vietā.</w:t>
      </w:r>
    </w:p>
    <w:p w:rsidR="00154277" w:rsidRPr="00940C7B" w:rsidRDefault="00154277" w:rsidP="00940C7B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26328">
        <w:rPr>
          <w:rFonts w:ascii="Times New Roman" w:hAnsi="Times New Roman"/>
          <w:sz w:val="24"/>
          <w:szCs w:val="24"/>
        </w:rPr>
        <w:t>Ies</w:t>
      </w:r>
      <w:r w:rsidR="00940C7B">
        <w:rPr>
          <w:rFonts w:ascii="Times New Roman" w:hAnsi="Times New Roman"/>
          <w:sz w:val="24"/>
          <w:szCs w:val="24"/>
        </w:rPr>
        <w:t xml:space="preserve">niedzamo </w:t>
      </w:r>
      <w:r w:rsidRPr="00C26328">
        <w:rPr>
          <w:rFonts w:ascii="Times New Roman" w:hAnsi="Times New Roman"/>
          <w:sz w:val="24"/>
          <w:szCs w:val="24"/>
        </w:rPr>
        <w:t>attēlu lielums</w:t>
      </w:r>
      <w:r w:rsidR="00940C7B">
        <w:rPr>
          <w:rFonts w:ascii="Times New Roman" w:hAnsi="Times New Roman"/>
          <w:sz w:val="24"/>
          <w:szCs w:val="24"/>
        </w:rPr>
        <w:t xml:space="preserve"> –</w:t>
      </w:r>
      <w:r w:rsidRPr="00940C7B">
        <w:rPr>
          <w:rFonts w:ascii="Times New Roman" w:hAnsi="Times New Roman"/>
          <w:sz w:val="24"/>
          <w:szCs w:val="24"/>
        </w:rPr>
        <w:t xml:space="preserve"> ne mazāks kā 1200 pikseļu/DPI 100.</w:t>
      </w:r>
    </w:p>
    <w:p w:rsidR="00154277" w:rsidRDefault="00762282" w:rsidP="00154277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Katram autoram </w:t>
      </w:r>
      <w:r w:rsidR="00154277" w:rsidRPr="00C26328">
        <w:rPr>
          <w:rFonts w:ascii="Times New Roman" w:hAnsi="Times New Roman"/>
          <w:sz w:val="24"/>
          <w:szCs w:val="24"/>
        </w:rPr>
        <w:t xml:space="preserve"> pēc organizatoru pieprasījuma, ir obligāti jāie</w:t>
      </w:r>
      <w:r>
        <w:rPr>
          <w:rFonts w:ascii="Times New Roman" w:hAnsi="Times New Roman"/>
          <w:sz w:val="24"/>
          <w:szCs w:val="24"/>
        </w:rPr>
        <w:t>sniedz</w:t>
      </w:r>
      <w:r w:rsidR="00154277" w:rsidRPr="00C26328">
        <w:rPr>
          <w:rFonts w:ascii="Times New Roman" w:hAnsi="Times New Roman"/>
          <w:sz w:val="24"/>
          <w:szCs w:val="24"/>
        </w:rPr>
        <w:t xml:space="preserve"> žūrijas izvēlētie darbi izstādes darbu </w:t>
      </w:r>
      <w:r>
        <w:rPr>
          <w:rFonts w:ascii="Times New Roman" w:hAnsi="Times New Roman"/>
          <w:sz w:val="24"/>
          <w:szCs w:val="24"/>
        </w:rPr>
        <w:t>drukāšanai</w:t>
      </w:r>
      <w:r w:rsidR="00154277" w:rsidRPr="00C26328">
        <w:rPr>
          <w:rFonts w:ascii="Times New Roman" w:hAnsi="Times New Roman"/>
          <w:sz w:val="24"/>
          <w:szCs w:val="24"/>
        </w:rPr>
        <w:t>. Izmērs DPI 240/</w:t>
      </w:r>
      <w:r>
        <w:rPr>
          <w:rFonts w:ascii="Times New Roman" w:hAnsi="Times New Roman"/>
          <w:sz w:val="24"/>
          <w:szCs w:val="24"/>
        </w:rPr>
        <w:t>,</w:t>
      </w:r>
      <w:r w:rsidR="00154277" w:rsidRPr="00C26328">
        <w:rPr>
          <w:rFonts w:ascii="Times New Roman" w:hAnsi="Times New Roman"/>
          <w:sz w:val="24"/>
          <w:szCs w:val="24"/>
        </w:rPr>
        <w:t xml:space="preserve"> īsākā mala ne mazāka par 1200 pikseļu.</w:t>
      </w:r>
    </w:p>
    <w:p w:rsidR="00940C7B" w:rsidRPr="00940C7B" w:rsidRDefault="00940C7B" w:rsidP="00940C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40C7B">
        <w:rPr>
          <w:rFonts w:ascii="Times New Roman" w:hAnsi="Times New Roman"/>
          <w:sz w:val="24"/>
          <w:szCs w:val="24"/>
        </w:rPr>
        <w:t xml:space="preserve">Iesūtīto darbu autori neiebilst, ka darbi tiks nodoti izvērtēšanai Ogres Vēstures un mākslas muzeja krājuma komisijā, kas atbilstoši muzeja krājuma komplektēšanas stratēģijai izvēlēsies darbus muzeja krājuma papildināšanai. </w:t>
      </w:r>
      <w:r w:rsidRPr="00940C7B">
        <w:rPr>
          <w:rFonts w:ascii="Times New Roman" w:hAnsi="Times New Roman"/>
          <w:sz w:val="24"/>
          <w:szCs w:val="24"/>
        </w:rPr>
        <w:lastRenderedPageBreak/>
        <w:t>Ar muzeja krājuma papildināšanai izvēlēto darbu autoriem Ogres Vēstures un mākslas muzejs slēgs līgumu, kurā tiks noteiktas autortiesību un darbu izmantošanas saistības un garantijas.</w:t>
      </w:r>
    </w:p>
    <w:p w:rsidR="00154277" w:rsidRPr="00C26328" w:rsidRDefault="00154277" w:rsidP="00154277">
      <w:pPr>
        <w:jc w:val="both"/>
        <w:rPr>
          <w:rFonts w:ascii="Times New Roman" w:hAnsi="Times New Roman"/>
          <w:b/>
          <w:color w:val="993300"/>
          <w:sz w:val="24"/>
          <w:szCs w:val="24"/>
        </w:rPr>
      </w:pPr>
      <w:r w:rsidRPr="00C26328">
        <w:rPr>
          <w:rFonts w:ascii="Times New Roman" w:hAnsi="Times New Roman"/>
          <w:b/>
          <w:color w:val="993300"/>
          <w:sz w:val="24"/>
          <w:szCs w:val="24"/>
        </w:rPr>
        <w:t>Vērtēšana un apbalvošana</w:t>
      </w:r>
    </w:p>
    <w:p w:rsidR="00762282" w:rsidRDefault="00762282" w:rsidP="00F572A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282">
        <w:rPr>
          <w:rFonts w:ascii="Times New Roman" w:hAnsi="Times New Roman"/>
          <w:sz w:val="24"/>
          <w:szCs w:val="24"/>
        </w:rPr>
        <w:t xml:space="preserve">Visu dalībnieku </w:t>
      </w:r>
      <w:r>
        <w:rPr>
          <w:rFonts w:ascii="Times New Roman" w:hAnsi="Times New Roman"/>
          <w:sz w:val="24"/>
          <w:szCs w:val="24"/>
        </w:rPr>
        <w:t>iesūtītos darbus izskatīs un novērtēs žūrija.</w:t>
      </w:r>
    </w:p>
    <w:p w:rsidR="00762282" w:rsidRDefault="00762282" w:rsidP="001000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282">
        <w:rPr>
          <w:rFonts w:ascii="Times New Roman" w:hAnsi="Times New Roman"/>
          <w:sz w:val="24"/>
          <w:szCs w:val="24"/>
        </w:rPr>
        <w:t>Labākie darbi tiks izstādīti izstādē Ogres mākslas skolā vai Ogres kultūras centrā 2016. gada februārī.</w:t>
      </w:r>
    </w:p>
    <w:p w:rsidR="00762282" w:rsidRDefault="00762282" w:rsidP="00940C7B">
      <w:pPr>
        <w:pStyle w:val="ListParagraph"/>
        <w:numPr>
          <w:ilvl w:val="0"/>
          <w:numId w:val="4"/>
        </w:numPr>
        <w:ind w:left="284" w:firstLine="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2282">
        <w:rPr>
          <w:rFonts w:ascii="Times New Roman" w:hAnsi="Times New Roman"/>
          <w:sz w:val="24"/>
          <w:szCs w:val="24"/>
        </w:rPr>
        <w:t xml:space="preserve">Trīs </w:t>
      </w:r>
      <w:r w:rsidR="00154277" w:rsidRPr="00762282">
        <w:rPr>
          <w:rFonts w:ascii="Times New Roman" w:hAnsi="Times New Roman"/>
          <w:sz w:val="24"/>
          <w:szCs w:val="24"/>
        </w:rPr>
        <w:t xml:space="preserve"> </w:t>
      </w:r>
      <w:r w:rsidRPr="00762282">
        <w:rPr>
          <w:rFonts w:ascii="Times New Roman" w:hAnsi="Times New Roman"/>
          <w:sz w:val="24"/>
          <w:szCs w:val="24"/>
        </w:rPr>
        <w:t>l</w:t>
      </w:r>
      <w:r w:rsidR="00154277" w:rsidRPr="00762282">
        <w:rPr>
          <w:rFonts w:ascii="Times New Roman" w:hAnsi="Times New Roman"/>
          <w:sz w:val="24"/>
          <w:szCs w:val="24"/>
        </w:rPr>
        <w:t>abāk</w:t>
      </w:r>
      <w:r w:rsidRPr="00762282">
        <w:rPr>
          <w:rFonts w:ascii="Times New Roman" w:hAnsi="Times New Roman"/>
          <w:sz w:val="24"/>
          <w:szCs w:val="24"/>
        </w:rPr>
        <w:t xml:space="preserve">o darbu </w:t>
      </w:r>
      <w:r w:rsidR="00154277" w:rsidRPr="00762282">
        <w:rPr>
          <w:rFonts w:ascii="Times New Roman" w:hAnsi="Times New Roman"/>
          <w:sz w:val="24"/>
          <w:szCs w:val="24"/>
        </w:rPr>
        <w:t>autori saņems naudas balvas:</w:t>
      </w:r>
    </w:p>
    <w:p w:rsidR="00762282" w:rsidRPr="00762282" w:rsidRDefault="00762282" w:rsidP="00762282">
      <w:pPr>
        <w:pStyle w:val="ListParagraph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328">
        <w:rPr>
          <w:rFonts w:ascii="Bookman Old Style" w:hAnsi="Bookman Old Style"/>
          <w:color w:val="993300"/>
          <w:sz w:val="24"/>
          <w:szCs w:val="24"/>
        </w:rPr>
        <w:t>♦</w:t>
      </w:r>
      <w:r>
        <w:rPr>
          <w:rFonts w:ascii="Times New Roman" w:hAnsi="Times New Roman"/>
          <w:sz w:val="24"/>
          <w:szCs w:val="24"/>
        </w:rPr>
        <w:t xml:space="preserve">  </w:t>
      </w:r>
      <w:r w:rsidR="00154277" w:rsidRPr="00762282">
        <w:rPr>
          <w:rFonts w:ascii="Times New Roman" w:hAnsi="Times New Roman"/>
          <w:sz w:val="24"/>
          <w:szCs w:val="24"/>
        </w:rPr>
        <w:t>1. vieta 200 EUR</w:t>
      </w:r>
      <w:r w:rsidRPr="00762282">
        <w:rPr>
          <w:rFonts w:ascii="Times New Roman" w:hAnsi="Times New Roman"/>
          <w:sz w:val="24"/>
          <w:szCs w:val="24"/>
        </w:rPr>
        <w:t>;</w:t>
      </w:r>
    </w:p>
    <w:p w:rsidR="00762282" w:rsidRDefault="00762282" w:rsidP="00154277">
      <w:pPr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26328">
        <w:rPr>
          <w:rFonts w:ascii="Bookman Old Style" w:hAnsi="Bookman Old Style"/>
          <w:color w:val="993300"/>
          <w:sz w:val="24"/>
          <w:szCs w:val="24"/>
        </w:rPr>
        <w:t>♦</w:t>
      </w:r>
      <w:r>
        <w:rPr>
          <w:rFonts w:ascii="Bookman Old Style" w:hAnsi="Bookman Old Style"/>
          <w:color w:val="993300"/>
          <w:sz w:val="24"/>
          <w:szCs w:val="24"/>
        </w:rPr>
        <w:t xml:space="preserve"> </w:t>
      </w:r>
      <w:r w:rsidR="00154277">
        <w:rPr>
          <w:rFonts w:ascii="Times New Roman" w:hAnsi="Times New Roman"/>
          <w:sz w:val="24"/>
          <w:szCs w:val="24"/>
        </w:rPr>
        <w:t xml:space="preserve">2. </w:t>
      </w:r>
      <w:r w:rsidR="00154277" w:rsidRPr="00C26328">
        <w:rPr>
          <w:rFonts w:ascii="Times New Roman" w:hAnsi="Times New Roman"/>
          <w:sz w:val="24"/>
          <w:szCs w:val="24"/>
        </w:rPr>
        <w:t>vieta 100</w:t>
      </w:r>
      <w:r w:rsidR="00154277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>;</w:t>
      </w:r>
    </w:p>
    <w:p w:rsidR="00154277" w:rsidRDefault="00762282" w:rsidP="00154277">
      <w:pPr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26328">
        <w:rPr>
          <w:rFonts w:ascii="Bookman Old Style" w:hAnsi="Bookman Old Style"/>
          <w:color w:val="993300"/>
          <w:sz w:val="24"/>
          <w:szCs w:val="24"/>
        </w:rPr>
        <w:t>♦</w:t>
      </w:r>
      <w:r>
        <w:rPr>
          <w:rFonts w:ascii="Bookman Old Style" w:hAnsi="Bookman Old Style"/>
          <w:color w:val="993300"/>
          <w:sz w:val="24"/>
          <w:szCs w:val="24"/>
        </w:rPr>
        <w:t xml:space="preserve"> </w:t>
      </w:r>
      <w:r w:rsidR="00154277">
        <w:rPr>
          <w:rFonts w:ascii="Times New Roman" w:hAnsi="Times New Roman"/>
          <w:sz w:val="24"/>
          <w:szCs w:val="24"/>
        </w:rPr>
        <w:t xml:space="preserve">3. </w:t>
      </w:r>
      <w:r w:rsidR="00154277" w:rsidRPr="00C26328">
        <w:rPr>
          <w:rFonts w:ascii="Times New Roman" w:hAnsi="Times New Roman"/>
          <w:sz w:val="24"/>
          <w:szCs w:val="24"/>
        </w:rPr>
        <w:t>vieta 50</w:t>
      </w:r>
      <w:r w:rsidR="00154277">
        <w:rPr>
          <w:rFonts w:ascii="Times New Roman" w:hAnsi="Times New Roman"/>
          <w:sz w:val="24"/>
          <w:szCs w:val="24"/>
        </w:rPr>
        <w:t xml:space="preserve"> EUR.</w:t>
      </w:r>
    </w:p>
    <w:sectPr w:rsidR="00154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A29"/>
    <w:multiLevelType w:val="hybridMultilevel"/>
    <w:tmpl w:val="B0A0737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CB7AFA"/>
    <w:multiLevelType w:val="hybridMultilevel"/>
    <w:tmpl w:val="99F4BAA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BC296A"/>
    <w:multiLevelType w:val="hybridMultilevel"/>
    <w:tmpl w:val="841EF70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7209AF"/>
    <w:multiLevelType w:val="hybridMultilevel"/>
    <w:tmpl w:val="AE36F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77"/>
    <w:rsid w:val="00083B3A"/>
    <w:rsid w:val="00154277"/>
    <w:rsid w:val="00762282"/>
    <w:rsid w:val="009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1083DA-8860-444F-B139-2870A3D6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Nikolajs Sapožņikovs</cp:lastModifiedBy>
  <cp:revision>1</cp:revision>
  <dcterms:created xsi:type="dcterms:W3CDTF">2015-02-03T07:38:00Z</dcterms:created>
  <dcterms:modified xsi:type="dcterms:W3CDTF">2015-02-03T08:03:00Z</dcterms:modified>
</cp:coreProperties>
</file>